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B5" w:rsidRDefault="00A11BB5" w:rsidP="00A11BB5">
      <w:pPr>
        <w:pStyle w:val="Tytu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Regulamin przetargu</w:t>
      </w:r>
      <w:r w:rsidR="004D73FF">
        <w:rPr>
          <w:rFonts w:ascii="Times New Roman" w:hAnsi="Times New Roman" w:cs="Times New Roman"/>
          <w:b/>
          <w:sz w:val="20"/>
          <w:szCs w:val="20"/>
        </w:rPr>
        <w:t xml:space="preserve"> – dzierżawa gruntu i najem pomieszczeń</w:t>
      </w:r>
    </w:p>
    <w:p w:rsidR="00A11BB5" w:rsidRDefault="00A11BB5" w:rsidP="00797C2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Dyrektor VIII Liceum Ogólnokształcącego im. Króla Kazimierza Wielkiego w Białymstoku ogłasza przetarg pisemny na dzierżawę gruntu</w:t>
      </w:r>
      <w:r w:rsidR="00F92ACE">
        <w:rPr>
          <w:rFonts w:ascii="Times New Roman" w:hAnsi="Times New Roman" w:cs="Times New Roman"/>
          <w:sz w:val="20"/>
          <w:szCs w:val="20"/>
        </w:rPr>
        <w:t xml:space="preserve"> i najem pomieszczeń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92ACE" w:rsidRPr="00F92ACE">
        <w:rPr>
          <w:rFonts w:ascii="Times New Roman" w:hAnsi="Times New Roman" w:cs="Times New Roman"/>
          <w:sz w:val="20"/>
          <w:szCs w:val="20"/>
        </w:rPr>
        <w:t>(zgodnie z</w:t>
      </w:r>
      <w:r w:rsidR="0066085C">
        <w:rPr>
          <w:rFonts w:ascii="Times New Roman" w:hAnsi="Times New Roman" w:cs="Times New Roman"/>
          <w:sz w:val="20"/>
          <w:szCs w:val="20"/>
        </w:rPr>
        <w:t xml:space="preserve"> wykazem nieruchomości Nr 1/2024</w:t>
      </w:r>
      <w:r w:rsidR="00F92ACE" w:rsidRPr="00F92ACE">
        <w:rPr>
          <w:rFonts w:ascii="Times New Roman" w:hAnsi="Times New Roman" w:cs="Times New Roman"/>
          <w:sz w:val="20"/>
          <w:szCs w:val="20"/>
        </w:rPr>
        <w:t xml:space="preserve"> – tablica ogłoszeń UM i szkoły)</w:t>
      </w:r>
      <w:r w:rsidR="00F92AC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</w:t>
      </w:r>
      <w:r w:rsidR="00F92ACE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Biał</w:t>
      </w:r>
      <w:r w:rsidR="00F92ACE">
        <w:rPr>
          <w:rFonts w:ascii="Times New Roman" w:hAnsi="Times New Roman" w:cs="Times New Roman"/>
          <w:sz w:val="20"/>
          <w:szCs w:val="20"/>
        </w:rPr>
        <w:t>ymstoku przy ul. Piastowskiej 5.</w:t>
      </w:r>
    </w:p>
    <w:p w:rsidR="00A11BB5" w:rsidRDefault="00A11BB5" w:rsidP="00797C2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Przedmiotem przetargu jest cena brutto czynszu za dzierżawę gruntu</w:t>
      </w:r>
      <w:r w:rsidR="00F92ACE">
        <w:rPr>
          <w:rFonts w:ascii="Times New Roman" w:hAnsi="Times New Roman" w:cs="Times New Roman"/>
          <w:sz w:val="20"/>
          <w:szCs w:val="20"/>
        </w:rPr>
        <w:t>/najem pomieszczeń</w:t>
      </w:r>
      <w:r>
        <w:rPr>
          <w:rFonts w:ascii="Times New Roman" w:hAnsi="Times New Roman" w:cs="Times New Roman"/>
          <w:sz w:val="20"/>
          <w:szCs w:val="20"/>
        </w:rPr>
        <w:t>. Cena wywoławcza za 1 m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6085C">
        <w:rPr>
          <w:rFonts w:ascii="Times New Roman" w:hAnsi="Times New Roman" w:cs="Times New Roman"/>
          <w:sz w:val="20"/>
          <w:szCs w:val="20"/>
        </w:rPr>
        <w:t>zgodnie z wykazem Nr 1/2024</w:t>
      </w:r>
      <w:r w:rsidR="00340753">
        <w:rPr>
          <w:rFonts w:ascii="Times New Roman" w:hAnsi="Times New Roman" w:cs="Times New Roman"/>
          <w:sz w:val="20"/>
          <w:szCs w:val="20"/>
        </w:rPr>
        <w:t>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Warunkiem uczestnictwa w przetargu jest wpłacenie w</w:t>
      </w:r>
      <w:r w:rsidR="00123256">
        <w:rPr>
          <w:rFonts w:ascii="Times New Roman" w:hAnsi="Times New Roman" w:cs="Times New Roman"/>
          <w:sz w:val="20"/>
          <w:szCs w:val="20"/>
        </w:rPr>
        <w:t xml:space="preserve">adium w wysokości zgodnie z wykazem </w:t>
      </w:r>
      <w:r w:rsidR="00A94183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123256">
        <w:rPr>
          <w:rFonts w:ascii="Times New Roman" w:hAnsi="Times New Roman" w:cs="Times New Roman"/>
          <w:sz w:val="20"/>
          <w:szCs w:val="20"/>
        </w:rPr>
        <w:t>Nr 1/2024 na konto</w:t>
      </w:r>
      <w:r w:rsidR="00F86436">
        <w:rPr>
          <w:rFonts w:ascii="Times New Roman" w:hAnsi="Times New Roman" w:cs="Times New Roman"/>
          <w:sz w:val="20"/>
          <w:szCs w:val="20"/>
        </w:rPr>
        <w:t xml:space="preserve"> </w:t>
      </w:r>
      <w:r w:rsidR="00AD4AEE">
        <w:rPr>
          <w:rFonts w:ascii="Times New Roman" w:hAnsi="Times New Roman" w:cs="Times New Roman"/>
          <w:sz w:val="20"/>
          <w:szCs w:val="20"/>
        </w:rPr>
        <w:t>06 1240 1154 1111 0010 9125 3894</w:t>
      </w:r>
      <w:r>
        <w:rPr>
          <w:rFonts w:ascii="Times New Roman" w:hAnsi="Times New Roman" w:cs="Times New Roman"/>
          <w:sz w:val="20"/>
          <w:szCs w:val="20"/>
        </w:rPr>
        <w:t xml:space="preserve"> oraz przedłożenie dowodu wpła</w:t>
      </w:r>
      <w:r w:rsidR="00327A62">
        <w:rPr>
          <w:rFonts w:ascii="Times New Roman" w:hAnsi="Times New Roman" w:cs="Times New Roman"/>
          <w:sz w:val="20"/>
          <w:szCs w:val="20"/>
        </w:rPr>
        <w:t>ty najpóźniej do dnia 05.08</w:t>
      </w:r>
      <w:r w:rsidR="00123256">
        <w:rPr>
          <w:rFonts w:ascii="Times New Roman" w:hAnsi="Times New Roman" w:cs="Times New Roman"/>
          <w:sz w:val="20"/>
          <w:szCs w:val="20"/>
        </w:rPr>
        <w:t>.2024</w:t>
      </w:r>
      <w:r w:rsidR="00327A62">
        <w:rPr>
          <w:rFonts w:ascii="Times New Roman" w:hAnsi="Times New Roman" w:cs="Times New Roman"/>
          <w:sz w:val="20"/>
          <w:szCs w:val="20"/>
        </w:rPr>
        <w:t xml:space="preserve"> r. do godz. 10</w:t>
      </w:r>
      <w:r>
        <w:rPr>
          <w:rFonts w:ascii="Times New Roman" w:hAnsi="Times New Roman" w:cs="Times New Roman"/>
          <w:sz w:val="20"/>
          <w:szCs w:val="20"/>
        </w:rPr>
        <w:t>.00</w:t>
      </w:r>
    </w:p>
    <w:p w:rsidR="00A11BB5" w:rsidRDefault="00A11BB5" w:rsidP="00A11B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wadium przetargowe zwraca się niezwłocznie po odwołaniu lub zamknięciu przetargu, jednak nie później niż 22 dni od dnia odwołania lub zamknięcia przetargu</w:t>
      </w:r>
    </w:p>
    <w:p w:rsidR="00A11BB5" w:rsidRDefault="00A11BB5" w:rsidP="00A11B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wadium przetargowe wpłacone przez uczestnika, który wygrał przetarg, może być zaliczone na poczet czynszu </w:t>
      </w:r>
    </w:p>
    <w:p w:rsidR="001B5920" w:rsidRPr="001B5920" w:rsidRDefault="001B5920" w:rsidP="00A11B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B5920">
        <w:rPr>
          <w:rFonts w:ascii="Times New Roman" w:hAnsi="Times New Roman" w:cs="Times New Roman"/>
          <w:sz w:val="20"/>
          <w:szCs w:val="20"/>
        </w:rPr>
        <w:t>przedłożenie sporządzonego na własny koszt, aktu notarialnego  zawierającego    oświadczenie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1B5920">
        <w:rPr>
          <w:rFonts w:ascii="Times New Roman" w:hAnsi="Times New Roman" w:cs="Times New Roman"/>
          <w:sz w:val="20"/>
          <w:szCs w:val="20"/>
        </w:rPr>
        <w:t>poddaniu się, w trybie art. 777 § 1 Kodeksu postępowania cywilnego, egzekucji co do wydania nieruchomości, w terminie 5 dni od dnia przetargu (dotychczasowi dzierżawcy</w:t>
      </w:r>
      <w:r w:rsidR="003E006E">
        <w:rPr>
          <w:rFonts w:ascii="Times New Roman" w:hAnsi="Times New Roman" w:cs="Times New Roman"/>
          <w:sz w:val="20"/>
          <w:szCs w:val="20"/>
        </w:rPr>
        <w:t>/najemcy</w:t>
      </w:r>
      <w:r w:rsidRPr="001B5920">
        <w:rPr>
          <w:rFonts w:ascii="Times New Roman" w:hAnsi="Times New Roman" w:cs="Times New Roman"/>
          <w:sz w:val="20"/>
          <w:szCs w:val="20"/>
        </w:rPr>
        <w:t>)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 rozstrzygnięciu przetargu dzierżawca</w:t>
      </w:r>
      <w:r w:rsidR="004E5910">
        <w:rPr>
          <w:rFonts w:ascii="Times New Roman" w:hAnsi="Times New Roman" w:cs="Times New Roman"/>
          <w:sz w:val="20"/>
          <w:szCs w:val="20"/>
        </w:rPr>
        <w:t>/najemca</w:t>
      </w:r>
      <w:r>
        <w:rPr>
          <w:rFonts w:ascii="Times New Roman" w:hAnsi="Times New Roman" w:cs="Times New Roman"/>
          <w:sz w:val="20"/>
          <w:szCs w:val="20"/>
        </w:rPr>
        <w:t xml:space="preserve"> zobowiązany jest do prowadzenia działalności zgodnie z zawartą umową.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Otw</w:t>
      </w:r>
      <w:r w:rsidR="00327A62">
        <w:rPr>
          <w:rFonts w:ascii="Times New Roman" w:hAnsi="Times New Roman" w:cs="Times New Roman"/>
          <w:sz w:val="20"/>
          <w:szCs w:val="20"/>
        </w:rPr>
        <w:t>arcie ofert nastąpi w dniu 05.08</w:t>
      </w:r>
      <w:r w:rsidR="00142AD8">
        <w:rPr>
          <w:rFonts w:ascii="Times New Roman" w:hAnsi="Times New Roman" w:cs="Times New Roman"/>
          <w:sz w:val="20"/>
          <w:szCs w:val="20"/>
        </w:rPr>
        <w:t>.2024</w:t>
      </w:r>
      <w:r>
        <w:rPr>
          <w:rFonts w:ascii="Times New Roman" w:hAnsi="Times New Roman" w:cs="Times New Roman"/>
          <w:sz w:val="20"/>
          <w:szCs w:val="20"/>
        </w:rPr>
        <w:t xml:space="preserve"> r. o godz. 12.00 w siedzibie VIII Liceum Ogólnokształcącego im. Króla Kazimierza Wielkiego w Białymstoku przy ul. Piastowskiej 5 w gabinecie dyrektora szkoły.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Oferty w formie pisemnej, w nieprzejrzystych zamkniętych kopertach nie identyfikujących oferenta z</w:t>
      </w:r>
      <w:r w:rsidR="004E5910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napisem:</w:t>
      </w:r>
    </w:p>
    <w:p w:rsidR="00A11BB5" w:rsidRDefault="00A11BB5" w:rsidP="00797C2B">
      <w:pPr>
        <w:pStyle w:val="Akapitzlist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„Przetarg na </w:t>
      </w:r>
      <w:r w:rsidR="00267653">
        <w:rPr>
          <w:rFonts w:ascii="Times New Roman" w:hAnsi="Times New Roman" w:cs="Times New Roman"/>
          <w:i/>
          <w:sz w:val="20"/>
          <w:szCs w:val="20"/>
        </w:rPr>
        <w:t>dzierżawę gruntu</w:t>
      </w:r>
      <w:r w:rsidR="00965194">
        <w:rPr>
          <w:rFonts w:ascii="Times New Roman" w:hAnsi="Times New Roman" w:cs="Times New Roman"/>
          <w:i/>
          <w:sz w:val="20"/>
          <w:szCs w:val="20"/>
        </w:rPr>
        <w:t>/najem pomieszczeń</w:t>
      </w:r>
      <w:r>
        <w:rPr>
          <w:rFonts w:ascii="Times New Roman" w:hAnsi="Times New Roman" w:cs="Times New Roman"/>
          <w:i/>
          <w:sz w:val="20"/>
          <w:szCs w:val="20"/>
        </w:rPr>
        <w:t xml:space="preserve"> na terenie VIII Liceum Ogólnokształcącego </w:t>
      </w:r>
      <w:r w:rsidR="00965194"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i/>
          <w:sz w:val="20"/>
          <w:szCs w:val="20"/>
        </w:rPr>
        <w:t>im. Króla Kazimierza Wielkiego w Białymstoku przy ul. Piastowskiej 5</w:t>
      </w:r>
    </w:p>
    <w:p w:rsidR="00A11BB5" w:rsidRDefault="00327A62" w:rsidP="00797C2B">
      <w:pPr>
        <w:pStyle w:val="Akapitzlist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nie otwierać do 05.08</w:t>
      </w:r>
      <w:r w:rsidR="00F32F78">
        <w:rPr>
          <w:rFonts w:ascii="Times New Roman" w:hAnsi="Times New Roman" w:cs="Times New Roman"/>
          <w:i/>
          <w:sz w:val="20"/>
          <w:szCs w:val="20"/>
        </w:rPr>
        <w:t>.2024</w:t>
      </w:r>
      <w:r w:rsidR="00A11BB5">
        <w:rPr>
          <w:rFonts w:ascii="Times New Roman" w:hAnsi="Times New Roman" w:cs="Times New Roman"/>
          <w:i/>
          <w:sz w:val="20"/>
          <w:szCs w:val="20"/>
        </w:rPr>
        <w:t xml:space="preserve"> r. do godz. 12.00”</w:t>
      </w:r>
    </w:p>
    <w:p w:rsidR="00A11BB5" w:rsidRDefault="00A11BB5" w:rsidP="00A11BB5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A94183">
        <w:rPr>
          <w:rFonts w:ascii="Times New Roman" w:hAnsi="Times New Roman" w:cs="Times New Roman"/>
          <w:sz w:val="20"/>
          <w:szCs w:val="20"/>
        </w:rPr>
        <w:t xml:space="preserve">ależy </w:t>
      </w:r>
      <w:r w:rsidR="00327A62">
        <w:rPr>
          <w:rFonts w:ascii="Times New Roman" w:hAnsi="Times New Roman" w:cs="Times New Roman"/>
          <w:sz w:val="20"/>
          <w:szCs w:val="20"/>
        </w:rPr>
        <w:t>składać do dnia 05.08</w:t>
      </w:r>
      <w:r w:rsidR="00142AD8">
        <w:rPr>
          <w:rFonts w:ascii="Times New Roman" w:hAnsi="Times New Roman" w:cs="Times New Roman"/>
          <w:sz w:val="20"/>
          <w:szCs w:val="20"/>
        </w:rPr>
        <w:t>.2024</w:t>
      </w:r>
      <w:r w:rsidR="00A94183">
        <w:rPr>
          <w:rFonts w:ascii="Times New Roman" w:hAnsi="Times New Roman" w:cs="Times New Roman"/>
          <w:sz w:val="20"/>
          <w:szCs w:val="20"/>
        </w:rPr>
        <w:t xml:space="preserve"> r. do godz. </w:t>
      </w:r>
      <w:r w:rsidR="00F32F78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.00 w siedzibie </w:t>
      </w:r>
      <w:r w:rsidR="00A94183">
        <w:rPr>
          <w:rFonts w:ascii="Times New Roman" w:hAnsi="Times New Roman" w:cs="Times New Roman"/>
          <w:sz w:val="20"/>
          <w:szCs w:val="20"/>
        </w:rPr>
        <w:t xml:space="preserve">zamawiającego tj. </w:t>
      </w:r>
      <w:bookmarkStart w:id="0" w:name="_GoBack"/>
      <w:bookmarkEnd w:id="0"/>
      <w:r w:rsidR="00F32F78">
        <w:rPr>
          <w:rFonts w:ascii="Times New Roman" w:hAnsi="Times New Roman" w:cs="Times New Roman"/>
          <w:sz w:val="20"/>
          <w:szCs w:val="20"/>
        </w:rPr>
        <w:t xml:space="preserve">w kancelarii </w:t>
      </w:r>
      <w:r w:rsidR="00A94183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>VIII Liceum Ogólnokształcącego im. Króla Kazimierza Wielkiego w Białymstoku przy ul. Piastowskiej 5</w:t>
      </w:r>
    </w:p>
    <w:p w:rsidR="00D74B49" w:rsidRPr="00D74B49" w:rsidRDefault="00D74B49" w:rsidP="00D74B4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D74B49">
        <w:rPr>
          <w:rFonts w:ascii="Times New Roman" w:hAnsi="Times New Roman" w:cs="Times New Roman"/>
          <w:sz w:val="20"/>
          <w:szCs w:val="20"/>
        </w:rPr>
        <w:t>Przetarg uważa się za zakończony wynikiem negatywnym, jeżeli żaden z uczestników nie zaoferował stawki ponad stawkę wywoławczą albo jeżeli nie wpłynęła ani jedna oferta lub żaden z uczestników nie zaoferował ceny wyższej od wywoławczej, a także jeżeli komisja przetargowa stwierdziła, że złożone oferty nie spełniają warunków przetargu lub nie dokonano wyboru.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Umowa zostani</w:t>
      </w:r>
      <w:r w:rsidR="00123256">
        <w:rPr>
          <w:rFonts w:ascii="Times New Roman" w:hAnsi="Times New Roman" w:cs="Times New Roman"/>
          <w:sz w:val="20"/>
          <w:szCs w:val="20"/>
        </w:rPr>
        <w:t>e zawarta na okres od 01.09.2024 r do 31.08.2028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Warunkiem zawarcia umowy jest wpłacenie kaucji zabezpieczającej wykonanie wynikających z niej zobowiązań finansowych, stanowiącej równowartość trzymiesięcznego czynszu i opłat dodatkowych obowiązujących w dniu zawarcia umowy, pod rygorem odstąpienia od jej zawarcia.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Zastrzega się unieważnienie przetargu bez podania przyczyn.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Dotychczasowy </w:t>
      </w:r>
      <w:r w:rsidR="00267653">
        <w:rPr>
          <w:rFonts w:ascii="Times New Roman" w:hAnsi="Times New Roman" w:cs="Times New Roman"/>
          <w:sz w:val="20"/>
          <w:szCs w:val="20"/>
        </w:rPr>
        <w:t>dzierżawca</w:t>
      </w:r>
      <w:r w:rsidR="00164FA0">
        <w:rPr>
          <w:rFonts w:ascii="Times New Roman" w:hAnsi="Times New Roman" w:cs="Times New Roman"/>
          <w:sz w:val="20"/>
          <w:szCs w:val="20"/>
        </w:rPr>
        <w:t>/najemca</w:t>
      </w:r>
      <w:r>
        <w:rPr>
          <w:rFonts w:ascii="Times New Roman" w:hAnsi="Times New Roman" w:cs="Times New Roman"/>
          <w:sz w:val="20"/>
          <w:szCs w:val="20"/>
        </w:rPr>
        <w:t xml:space="preserve"> posiada pierwszeństwo przed podmiotem wyłonionym w trybie przetargu, o ile nie posiada zaległości czynszowych i złoży oświadczenie o przyjęciu wskazanej stawki jako własnej. 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Wygrywający przetarg zobowiązany jest do zawarcia umowy </w:t>
      </w:r>
      <w:r w:rsidR="00267653">
        <w:rPr>
          <w:rFonts w:ascii="Times New Roman" w:hAnsi="Times New Roman" w:cs="Times New Roman"/>
          <w:sz w:val="20"/>
          <w:szCs w:val="20"/>
        </w:rPr>
        <w:t>dzierżawy</w:t>
      </w:r>
      <w:r>
        <w:rPr>
          <w:rFonts w:ascii="Times New Roman" w:hAnsi="Times New Roman" w:cs="Times New Roman"/>
          <w:sz w:val="20"/>
          <w:szCs w:val="20"/>
        </w:rPr>
        <w:t xml:space="preserve"> w terminie do 7 dni po uzyskaniu zgody Prezydenta Miasta Białegostoku przez organizatora przetargu.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niepodpisania umowy z przyczyn niezależnych od organizatora przetargu wpłacone wadium przepada.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Wygrywa oferent z najwyższą ceną </w:t>
      </w:r>
      <w:r w:rsidR="00267653">
        <w:rPr>
          <w:rFonts w:ascii="Times New Roman" w:hAnsi="Times New Roman" w:cs="Times New Roman"/>
          <w:sz w:val="20"/>
          <w:szCs w:val="20"/>
        </w:rPr>
        <w:t>dzie</w:t>
      </w:r>
      <w:r w:rsidR="00B53019">
        <w:rPr>
          <w:rFonts w:ascii="Times New Roman" w:hAnsi="Times New Roman" w:cs="Times New Roman"/>
          <w:sz w:val="20"/>
          <w:szCs w:val="20"/>
        </w:rPr>
        <w:t>r</w:t>
      </w:r>
      <w:r w:rsidR="00267653">
        <w:rPr>
          <w:rFonts w:ascii="Times New Roman" w:hAnsi="Times New Roman" w:cs="Times New Roman"/>
          <w:sz w:val="20"/>
          <w:szCs w:val="20"/>
        </w:rPr>
        <w:t>żawy</w:t>
      </w:r>
      <w:r w:rsidR="001218C6">
        <w:rPr>
          <w:rFonts w:ascii="Times New Roman" w:hAnsi="Times New Roman" w:cs="Times New Roman"/>
          <w:sz w:val="20"/>
          <w:szCs w:val="20"/>
        </w:rPr>
        <w:t>/najmu</w:t>
      </w:r>
      <w:r>
        <w:rPr>
          <w:rFonts w:ascii="Times New Roman" w:hAnsi="Times New Roman" w:cs="Times New Roman"/>
          <w:sz w:val="20"/>
          <w:szCs w:val="20"/>
        </w:rPr>
        <w:t xml:space="preserve"> za 1 m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="001218C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powierzchni.</w:t>
      </w:r>
    </w:p>
    <w:p w:rsidR="00A11BB5" w:rsidRDefault="00A11BB5" w:rsidP="00A11BB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Oferty złożone niezgodnie z regulaminem będą odrzucone.</w:t>
      </w:r>
    </w:p>
    <w:p w:rsidR="00123256" w:rsidRPr="00123256" w:rsidRDefault="00A11BB5" w:rsidP="0012325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Oferent zostanie niezwłocznie poinformowany o odrzuceniu oferty.</w:t>
      </w:r>
    </w:p>
    <w:p w:rsidR="00A11BB5" w:rsidRDefault="00A11BB5" w:rsidP="00A11BB5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Szczegółowych informacji w sprawie przetarg</w:t>
      </w:r>
      <w:r w:rsidR="00123256">
        <w:rPr>
          <w:rFonts w:ascii="Times New Roman" w:hAnsi="Times New Roman" w:cs="Times New Roman"/>
          <w:sz w:val="20"/>
          <w:szCs w:val="20"/>
        </w:rPr>
        <w:t>u udziela p. Izabela Górska</w:t>
      </w:r>
      <w:r>
        <w:rPr>
          <w:rFonts w:ascii="Times New Roman" w:hAnsi="Times New Roman" w:cs="Times New Roman"/>
          <w:sz w:val="20"/>
          <w:szCs w:val="20"/>
        </w:rPr>
        <w:t xml:space="preserve"> – </w:t>
      </w:r>
    </w:p>
    <w:p w:rsidR="00123256" w:rsidRDefault="00123256" w:rsidP="00123256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85 </w:t>
      </w:r>
      <w:r w:rsidR="00A11BB5" w:rsidRPr="00123256">
        <w:rPr>
          <w:rFonts w:ascii="Times New Roman" w:hAnsi="Times New Roman" w:cs="Times New Roman"/>
          <w:sz w:val="20"/>
          <w:szCs w:val="20"/>
        </w:rPr>
        <w:t>7414 944</w:t>
      </w:r>
    </w:p>
    <w:p w:rsidR="00123256" w:rsidRPr="00123256" w:rsidRDefault="00123256" w:rsidP="00123256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Edyta Anna Truszkowska</w:t>
      </w:r>
    </w:p>
    <w:p w:rsidR="00A11BB5" w:rsidRPr="00797C2B" w:rsidRDefault="00A11BB5" w:rsidP="00A11BB5">
      <w:pPr>
        <w:pStyle w:val="Akapitzlist"/>
        <w:ind w:left="1080"/>
        <w:jc w:val="right"/>
        <w:rPr>
          <w:rFonts w:ascii="Times New Roman" w:hAnsi="Times New Roman" w:cs="Times New Roman"/>
          <w:sz w:val="16"/>
          <w:szCs w:val="16"/>
        </w:rPr>
      </w:pPr>
      <w:r w:rsidRPr="00797C2B">
        <w:rPr>
          <w:rFonts w:ascii="Times New Roman" w:hAnsi="Times New Roman" w:cs="Times New Roman"/>
          <w:sz w:val="16"/>
          <w:szCs w:val="16"/>
        </w:rPr>
        <w:t>Dyrektor VIII Liceum Ogólnokształcącego</w:t>
      </w:r>
    </w:p>
    <w:p w:rsidR="00CC5AD0" w:rsidRPr="00797C2B" w:rsidRDefault="00A11BB5" w:rsidP="007F7941">
      <w:pPr>
        <w:pStyle w:val="Akapitzlist"/>
        <w:ind w:left="1080"/>
        <w:jc w:val="right"/>
        <w:rPr>
          <w:rFonts w:ascii="Times New Roman" w:hAnsi="Times New Roman" w:cs="Times New Roman"/>
          <w:sz w:val="16"/>
          <w:szCs w:val="16"/>
        </w:rPr>
      </w:pPr>
      <w:r w:rsidRPr="00797C2B">
        <w:rPr>
          <w:rFonts w:ascii="Times New Roman" w:hAnsi="Times New Roman" w:cs="Times New Roman"/>
          <w:sz w:val="16"/>
          <w:szCs w:val="16"/>
        </w:rPr>
        <w:t>im. Króla Kazimierza Wielkiego w Białymstoku</w:t>
      </w:r>
    </w:p>
    <w:sectPr w:rsidR="00CC5AD0" w:rsidRPr="00797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D220A"/>
    <w:multiLevelType w:val="hybridMultilevel"/>
    <w:tmpl w:val="31281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26C87"/>
    <w:multiLevelType w:val="hybridMultilevel"/>
    <w:tmpl w:val="A97A334E"/>
    <w:lvl w:ilvl="0" w:tplc="3D72A3DC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2F70E0"/>
    <w:multiLevelType w:val="hybridMultilevel"/>
    <w:tmpl w:val="BEE61028"/>
    <w:lvl w:ilvl="0" w:tplc="0FE4E0F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9F2B15"/>
    <w:multiLevelType w:val="hybridMultilevel"/>
    <w:tmpl w:val="008A1CF0"/>
    <w:lvl w:ilvl="0" w:tplc="2AEC1D8C">
      <w:start w:val="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74074"/>
    <w:multiLevelType w:val="hybridMultilevel"/>
    <w:tmpl w:val="6A48AC6A"/>
    <w:lvl w:ilvl="0" w:tplc="FCA03F86">
      <w:start w:val="8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5F"/>
    <w:rsid w:val="001218C6"/>
    <w:rsid w:val="00123256"/>
    <w:rsid w:val="00134E77"/>
    <w:rsid w:val="00142AD8"/>
    <w:rsid w:val="00164FA0"/>
    <w:rsid w:val="001B5920"/>
    <w:rsid w:val="001B7DAF"/>
    <w:rsid w:val="00267653"/>
    <w:rsid w:val="00327A62"/>
    <w:rsid w:val="00340753"/>
    <w:rsid w:val="003E006E"/>
    <w:rsid w:val="004350D2"/>
    <w:rsid w:val="00495685"/>
    <w:rsid w:val="004B0039"/>
    <w:rsid w:val="004D73FF"/>
    <w:rsid w:val="004E5910"/>
    <w:rsid w:val="0066085C"/>
    <w:rsid w:val="00797C2B"/>
    <w:rsid w:val="007F7941"/>
    <w:rsid w:val="00965194"/>
    <w:rsid w:val="00A11BB5"/>
    <w:rsid w:val="00A94183"/>
    <w:rsid w:val="00AD4AEE"/>
    <w:rsid w:val="00B53019"/>
    <w:rsid w:val="00BF2E5F"/>
    <w:rsid w:val="00CC5AD0"/>
    <w:rsid w:val="00D74B49"/>
    <w:rsid w:val="00F32F78"/>
    <w:rsid w:val="00F86436"/>
    <w:rsid w:val="00F9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0990"/>
  <w15:docId w15:val="{6507E85C-3FA5-4263-961F-9CD398B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1B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A11B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A11B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A11B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2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4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Iza</cp:lastModifiedBy>
  <cp:revision>23</cp:revision>
  <cp:lastPrinted>2024-07-10T12:42:00Z</cp:lastPrinted>
  <dcterms:created xsi:type="dcterms:W3CDTF">2019-07-02T07:39:00Z</dcterms:created>
  <dcterms:modified xsi:type="dcterms:W3CDTF">2024-07-10T12:43:00Z</dcterms:modified>
</cp:coreProperties>
</file>