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B0" w:rsidRPr="000A5537" w:rsidRDefault="009820B0" w:rsidP="009820B0">
      <w:pPr>
        <w:pStyle w:val="Nagwek1"/>
        <w:rPr>
          <w:sz w:val="24"/>
          <w:szCs w:val="24"/>
        </w:rPr>
      </w:pPr>
      <w:r w:rsidRPr="000A5537">
        <w:rPr>
          <w:sz w:val="24"/>
          <w:szCs w:val="24"/>
        </w:rPr>
        <w:t>UMOWA DZIERŻAWY</w:t>
      </w:r>
    </w:p>
    <w:p w:rsidR="009820B0" w:rsidRPr="000A5537" w:rsidRDefault="009820B0" w:rsidP="009820B0">
      <w:pPr>
        <w:rPr>
          <w:sz w:val="24"/>
          <w:szCs w:val="24"/>
        </w:rPr>
      </w:pPr>
    </w:p>
    <w:p w:rsidR="009820B0" w:rsidRPr="000A5537" w:rsidRDefault="00257E68" w:rsidP="009820B0">
      <w:pPr>
        <w:jc w:val="both"/>
        <w:rPr>
          <w:sz w:val="24"/>
          <w:szCs w:val="24"/>
        </w:rPr>
      </w:pPr>
      <w:r>
        <w:rPr>
          <w:sz w:val="24"/>
          <w:szCs w:val="24"/>
        </w:rPr>
        <w:t>Zawarta w dniu ……………………..</w:t>
      </w:r>
      <w:bookmarkStart w:id="0" w:name="_GoBack"/>
      <w:bookmarkEnd w:id="0"/>
      <w:r w:rsidR="009820B0" w:rsidRPr="000A5537">
        <w:rPr>
          <w:sz w:val="24"/>
          <w:szCs w:val="24"/>
        </w:rPr>
        <w:t>. w Białymstoku pomiędzy: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</w:p>
    <w:p w:rsidR="009820B0" w:rsidRPr="000A5537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VIII Liceum Ogólnokształcącym im. króla Kazimierza Wielkie</w:t>
      </w:r>
      <w:r w:rsidR="00837F67">
        <w:rPr>
          <w:sz w:val="24"/>
          <w:szCs w:val="24"/>
        </w:rPr>
        <w:t xml:space="preserve">go w Białymstoku                 ul. Piastowska </w:t>
      </w:r>
      <w:r w:rsidRPr="000A5537">
        <w:rPr>
          <w:sz w:val="24"/>
          <w:szCs w:val="24"/>
        </w:rPr>
        <w:t>5 reprezentowanym przez:</w:t>
      </w:r>
    </w:p>
    <w:p w:rsidR="009820B0" w:rsidRPr="000A5537" w:rsidRDefault="00014FDF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Edytę Annę Truszkowską</w:t>
      </w:r>
      <w:r w:rsidR="009820B0" w:rsidRPr="000A5537">
        <w:rPr>
          <w:sz w:val="24"/>
          <w:szCs w:val="24"/>
        </w:rPr>
        <w:t xml:space="preserve"> – Dyrektora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zwanym dalej „Wydzierżawiającym”</w:t>
      </w:r>
    </w:p>
    <w:p w:rsidR="009820B0" w:rsidRPr="000A5537" w:rsidRDefault="00837F67" w:rsidP="009820B0">
      <w:pPr>
        <w:jc w:val="both"/>
        <w:rPr>
          <w:sz w:val="24"/>
          <w:szCs w:val="24"/>
        </w:rPr>
      </w:pPr>
      <w:r>
        <w:rPr>
          <w:sz w:val="24"/>
          <w:szCs w:val="24"/>
        </w:rPr>
        <w:t>a …………………………………………………….</w:t>
      </w:r>
      <w:proofErr w:type="spellStart"/>
      <w:r>
        <w:rPr>
          <w:sz w:val="24"/>
          <w:szCs w:val="24"/>
        </w:rPr>
        <w:t>zam</w:t>
      </w:r>
      <w:proofErr w:type="spellEnd"/>
      <w:r w:rsidR="009820B0" w:rsidRPr="000A5537">
        <w:rPr>
          <w:sz w:val="24"/>
          <w:szCs w:val="24"/>
        </w:rPr>
        <w:t>…………………………………</w:t>
      </w:r>
      <w:r w:rsidR="000A5537">
        <w:rPr>
          <w:sz w:val="24"/>
          <w:szCs w:val="24"/>
        </w:rPr>
        <w:t>….</w:t>
      </w:r>
      <w:r w:rsidR="009820B0" w:rsidRPr="000A5537">
        <w:rPr>
          <w:sz w:val="24"/>
          <w:szCs w:val="24"/>
        </w:rPr>
        <w:t xml:space="preserve">    </w:t>
      </w:r>
      <w:r w:rsidR="000A5537">
        <w:rPr>
          <w:sz w:val="24"/>
          <w:szCs w:val="24"/>
        </w:rPr>
        <w:t xml:space="preserve">                                </w:t>
      </w:r>
      <w:r w:rsidR="009820B0" w:rsidRPr="000A5537">
        <w:rPr>
          <w:sz w:val="24"/>
          <w:szCs w:val="24"/>
        </w:rPr>
        <w:t xml:space="preserve"> NIP ……………………………………..             </w:t>
      </w:r>
    </w:p>
    <w:p w:rsidR="009820B0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zwaną dalej „Dzierżawcą” o następującej treści:</w:t>
      </w:r>
    </w:p>
    <w:p w:rsidR="000A5537" w:rsidRPr="000A5537" w:rsidRDefault="000A5537" w:rsidP="009820B0">
      <w:pPr>
        <w:jc w:val="both"/>
        <w:rPr>
          <w:sz w:val="24"/>
          <w:szCs w:val="24"/>
        </w:rPr>
      </w:pPr>
    </w:p>
    <w:p w:rsidR="009820B0" w:rsidRPr="000A5537" w:rsidRDefault="009820B0" w:rsidP="000A5537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§1</w:t>
      </w:r>
    </w:p>
    <w:p w:rsidR="009820B0" w:rsidRPr="000A5537" w:rsidRDefault="009820B0" w:rsidP="000A5537">
      <w:pPr>
        <w:pStyle w:val="Bezodstpw"/>
        <w:rPr>
          <w:sz w:val="24"/>
          <w:szCs w:val="24"/>
        </w:rPr>
      </w:pPr>
      <w:r w:rsidRPr="000A5537">
        <w:rPr>
          <w:sz w:val="24"/>
          <w:szCs w:val="24"/>
        </w:rPr>
        <w:t>Przedmiotem umowy jest dzie</w:t>
      </w:r>
      <w:r w:rsidR="00586D21" w:rsidRPr="000A5537">
        <w:rPr>
          <w:sz w:val="24"/>
          <w:szCs w:val="24"/>
        </w:rPr>
        <w:t>rżawa gruntu o powierzchni …</w:t>
      </w:r>
      <w:r w:rsidR="000A5537" w:rsidRPr="000A5537">
        <w:rPr>
          <w:sz w:val="24"/>
          <w:szCs w:val="24"/>
        </w:rPr>
        <w:t>….</w:t>
      </w:r>
      <w:r w:rsidRPr="000A5537">
        <w:rPr>
          <w:sz w:val="24"/>
          <w:szCs w:val="24"/>
        </w:rPr>
        <w:t>m</w:t>
      </w:r>
      <w:r w:rsidRPr="000A5537">
        <w:rPr>
          <w:sz w:val="24"/>
          <w:szCs w:val="24"/>
          <w:vertAlign w:val="superscript"/>
        </w:rPr>
        <w:t>2</w:t>
      </w:r>
      <w:r w:rsidRPr="000A5537">
        <w:rPr>
          <w:sz w:val="24"/>
          <w:szCs w:val="24"/>
        </w:rPr>
        <w:t xml:space="preserve"> miesz</w:t>
      </w:r>
      <w:r w:rsidR="00586D21" w:rsidRPr="000A5537">
        <w:rPr>
          <w:sz w:val="24"/>
          <w:szCs w:val="24"/>
        </w:rPr>
        <w:t>czącego się na terenie VIII L</w:t>
      </w:r>
      <w:r w:rsidR="000A5537" w:rsidRPr="000A5537">
        <w:rPr>
          <w:sz w:val="24"/>
          <w:szCs w:val="24"/>
        </w:rPr>
        <w:t xml:space="preserve">iceum </w:t>
      </w:r>
      <w:r w:rsidR="00586D21" w:rsidRPr="000A5537">
        <w:rPr>
          <w:sz w:val="24"/>
          <w:szCs w:val="24"/>
        </w:rPr>
        <w:t>O</w:t>
      </w:r>
      <w:r w:rsidR="000A5537" w:rsidRPr="000A5537">
        <w:rPr>
          <w:sz w:val="24"/>
          <w:szCs w:val="24"/>
        </w:rPr>
        <w:t xml:space="preserve">gólnokształcącego </w:t>
      </w:r>
      <w:r w:rsidR="00586D21" w:rsidRPr="000A5537">
        <w:rPr>
          <w:sz w:val="24"/>
          <w:szCs w:val="24"/>
        </w:rPr>
        <w:t xml:space="preserve">w </w:t>
      </w:r>
      <w:r w:rsidR="00014FDF" w:rsidRPr="000A5537">
        <w:rPr>
          <w:sz w:val="24"/>
          <w:szCs w:val="24"/>
        </w:rPr>
        <w:t>B</w:t>
      </w:r>
      <w:r w:rsidR="000A5537" w:rsidRPr="000A5537">
        <w:rPr>
          <w:sz w:val="24"/>
          <w:szCs w:val="24"/>
        </w:rPr>
        <w:t xml:space="preserve">iałymstoku </w:t>
      </w:r>
      <w:r w:rsidR="00014FDF" w:rsidRPr="000A5537">
        <w:rPr>
          <w:sz w:val="24"/>
          <w:szCs w:val="24"/>
        </w:rPr>
        <w:t xml:space="preserve">przy ul. Piastowska </w:t>
      </w:r>
      <w:r w:rsidRPr="000A5537">
        <w:rPr>
          <w:sz w:val="24"/>
          <w:szCs w:val="24"/>
        </w:rPr>
        <w:t xml:space="preserve">5. </w:t>
      </w:r>
      <w:r w:rsidRPr="000A5537">
        <w:rPr>
          <w:sz w:val="24"/>
          <w:szCs w:val="24"/>
        </w:rPr>
        <w:br/>
      </w: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§2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Umowa niniejsza  zastaje zawarta na c</w:t>
      </w:r>
      <w:r w:rsidR="000A5537">
        <w:rPr>
          <w:sz w:val="24"/>
          <w:szCs w:val="24"/>
        </w:rPr>
        <w:t>zas określony tj. od dnia ……………</w:t>
      </w:r>
      <w:r w:rsidRPr="000A5537">
        <w:rPr>
          <w:sz w:val="24"/>
          <w:szCs w:val="24"/>
        </w:rPr>
        <w:t xml:space="preserve"> do dnia ……………………..</w:t>
      </w:r>
    </w:p>
    <w:p w:rsidR="009820B0" w:rsidRPr="000A5537" w:rsidRDefault="009820B0" w:rsidP="009820B0">
      <w:pPr>
        <w:jc w:val="center"/>
        <w:rPr>
          <w:sz w:val="24"/>
          <w:szCs w:val="24"/>
        </w:rPr>
      </w:pP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§3</w:t>
      </w:r>
    </w:p>
    <w:p w:rsidR="009820B0" w:rsidRP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Strony niniejszej umowy ustalają miesięczny czynsz w wysokośc</w:t>
      </w:r>
      <w:r w:rsidR="000A5537">
        <w:rPr>
          <w:sz w:val="24"/>
          <w:szCs w:val="24"/>
        </w:rPr>
        <w:t xml:space="preserve">i ………… złotych netto za  jeden m² dzierżawy </w:t>
      </w:r>
      <w:proofErr w:type="spellStart"/>
      <w:r w:rsidR="000A5537">
        <w:rPr>
          <w:sz w:val="24"/>
          <w:szCs w:val="24"/>
        </w:rPr>
        <w:t>tj</w:t>
      </w:r>
      <w:proofErr w:type="spellEnd"/>
      <w:r w:rsidR="000A5537">
        <w:rPr>
          <w:sz w:val="24"/>
          <w:szCs w:val="24"/>
        </w:rPr>
        <w:t>: ……………</w:t>
      </w:r>
      <w:r w:rsidRPr="000A5537">
        <w:rPr>
          <w:sz w:val="24"/>
          <w:szCs w:val="24"/>
        </w:rPr>
        <w:t xml:space="preserve"> netto (słownie złotych: ……………………………….)</w:t>
      </w:r>
      <w:r w:rsidRPr="000A5537">
        <w:rPr>
          <w:sz w:val="24"/>
          <w:szCs w:val="24"/>
        </w:rPr>
        <w:br/>
        <w:t>plus podatek VAT w wysokości wynikającej z przepisów obowiązując</w:t>
      </w:r>
      <w:r w:rsidR="000A5537">
        <w:rPr>
          <w:sz w:val="24"/>
          <w:szCs w:val="24"/>
        </w:rPr>
        <w:t xml:space="preserve">ych w tym zakresie, aktualnych </w:t>
      </w:r>
      <w:r w:rsidRPr="000A5537">
        <w:rPr>
          <w:sz w:val="24"/>
          <w:szCs w:val="24"/>
        </w:rPr>
        <w:t>w dniu wystawienia faktury. Czynsz miesięczny płatny będzie za miesiąc z góry najpóźniej d</w:t>
      </w:r>
      <w:r w:rsidR="000A5537">
        <w:rPr>
          <w:sz w:val="24"/>
          <w:szCs w:val="24"/>
        </w:rPr>
        <w:t xml:space="preserve">o 20 każdego miesiąca </w:t>
      </w:r>
      <w:r w:rsidRPr="000A5537">
        <w:rPr>
          <w:sz w:val="24"/>
          <w:szCs w:val="24"/>
        </w:rPr>
        <w:t>na konto</w:t>
      </w:r>
      <w:r w:rsidR="000A5537">
        <w:rPr>
          <w:sz w:val="24"/>
          <w:szCs w:val="24"/>
        </w:rPr>
        <w:t xml:space="preserve"> bankowe PEKAO Bank Polski S.A.                   </w:t>
      </w:r>
      <w:r w:rsidRPr="000A5537">
        <w:rPr>
          <w:sz w:val="24"/>
          <w:szCs w:val="24"/>
        </w:rPr>
        <w:t>33 1240 2890 1111 0010 3573 2489 na podstawie wystawionej Faktury VAT.</w:t>
      </w:r>
    </w:p>
    <w:p w:rsidR="000F6EED" w:rsidRPr="000A5537" w:rsidRDefault="000F6EED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Nieterminowe uregulowanie należności spowoduje naliczenie ustawowych odsetek.</w:t>
      </w:r>
    </w:p>
    <w:p w:rsidR="000F6EED" w:rsidRPr="000A5537" w:rsidRDefault="000F6EED" w:rsidP="009820B0">
      <w:pPr>
        <w:pStyle w:val="Tekstpodstawowy"/>
        <w:rPr>
          <w:sz w:val="24"/>
          <w:szCs w:val="24"/>
        </w:rPr>
      </w:pPr>
    </w:p>
    <w:p w:rsidR="000F6EED" w:rsidRPr="000A5537" w:rsidRDefault="000F6EED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Stawka czynszu podlega corocznej waloryzacji o średnioroczny wskaźnik wzrostu cen towarów i usług ogłoszonych przez Prezesa Urzędu Statystycznego.</w:t>
      </w:r>
    </w:p>
    <w:p w:rsidR="000F6EED" w:rsidRPr="000A5537" w:rsidRDefault="000F6EED" w:rsidP="009820B0">
      <w:pPr>
        <w:pStyle w:val="Tekstpodstawowy"/>
        <w:rPr>
          <w:sz w:val="24"/>
          <w:szCs w:val="24"/>
        </w:rPr>
      </w:pPr>
    </w:p>
    <w:p w:rsidR="000F6EED" w:rsidRPr="000A5537" w:rsidRDefault="000F6EED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Dzierżawca winien wpłacić kaucję zabezpieczającą wykonanie wynikających z umowy zobowiązań finansowych stanowiących równowartość trzymiesięcznego czynszu oraz opłat dodatkowych zgodnie z § 2 pkt 1 ust. 1 Zarządzenia nr 601/18 Prezydenta Miasta Białegostoku z dnia 21 maja 2018r. w sprawie określenia warunków umów, dzierżawy i użyczenia nieruchomości stanowiącej zasób Miasta Białegostoku.</w:t>
      </w:r>
    </w:p>
    <w:p w:rsidR="000F6EED" w:rsidRPr="000A5537" w:rsidRDefault="00BB59E5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 xml:space="preserve">  </w:t>
      </w:r>
    </w:p>
    <w:p w:rsidR="000F6EED" w:rsidRPr="000A5537" w:rsidRDefault="00BB59E5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 xml:space="preserve">   </w:t>
      </w:r>
      <w:r w:rsidR="000F6EED" w:rsidRPr="000A5537">
        <w:rPr>
          <w:sz w:val="24"/>
          <w:szCs w:val="24"/>
        </w:rPr>
        <w:t xml:space="preserve">  Kaucję zależy wpłacić w terminie 14 dni od dnia podpis</w:t>
      </w:r>
      <w:r w:rsidRPr="000A5537">
        <w:rPr>
          <w:sz w:val="24"/>
          <w:szCs w:val="24"/>
        </w:rPr>
        <w:t xml:space="preserve">ania umowy na rachunek bankowy 06 1240 1154 1111 0010 9125 3894 która zostanie zwrócona w </w:t>
      </w:r>
      <w:r w:rsidR="000A5537" w:rsidRPr="000A5537">
        <w:rPr>
          <w:sz w:val="24"/>
          <w:szCs w:val="24"/>
        </w:rPr>
        <w:t>dniu zakończenia umowy</w:t>
      </w:r>
      <w:r w:rsidRPr="000A5537">
        <w:rPr>
          <w:sz w:val="24"/>
          <w:szCs w:val="24"/>
        </w:rPr>
        <w:t>.</w:t>
      </w:r>
    </w:p>
    <w:p w:rsidR="009820B0" w:rsidRPr="000A5537" w:rsidRDefault="009820B0" w:rsidP="009820B0">
      <w:pPr>
        <w:rPr>
          <w:sz w:val="24"/>
          <w:szCs w:val="24"/>
        </w:rPr>
      </w:pP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§4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Dzierżawca zobowiązany jest do przestrzegania porządku i bezpieczeństwa oraz pokrycia szkód spowodowanych  z jego winy.  Prowadzenie działalności handlowej odbywa się na następujących zasadach:</w:t>
      </w:r>
    </w:p>
    <w:p w:rsidR="009820B0" w:rsidRPr="000A5537" w:rsidRDefault="009820B0" w:rsidP="009820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537">
        <w:rPr>
          <w:rFonts w:ascii="Times New Roman" w:hAnsi="Times New Roman" w:cs="Times New Roman"/>
          <w:sz w:val="24"/>
          <w:szCs w:val="24"/>
        </w:rPr>
        <w:t>utrzymywanie czystości w bezpośrednim sąsiedztwie kiosku handlowego</w:t>
      </w:r>
    </w:p>
    <w:p w:rsidR="009820B0" w:rsidRPr="000A5537" w:rsidRDefault="009820B0" w:rsidP="009820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537">
        <w:rPr>
          <w:rFonts w:ascii="Times New Roman" w:hAnsi="Times New Roman" w:cs="Times New Roman"/>
          <w:sz w:val="24"/>
          <w:szCs w:val="24"/>
        </w:rPr>
        <w:t>zakaz sprzedawania artykułów tytoniowych, alkoholowych, psychotropowych, pirotechnicznych</w:t>
      </w:r>
    </w:p>
    <w:p w:rsidR="009820B0" w:rsidRPr="000A5537" w:rsidRDefault="009820B0" w:rsidP="009820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537">
        <w:rPr>
          <w:rFonts w:ascii="Times New Roman" w:hAnsi="Times New Roman" w:cs="Times New Roman"/>
          <w:sz w:val="24"/>
          <w:szCs w:val="24"/>
        </w:rPr>
        <w:t>zakaz prowadzenia gier</w:t>
      </w: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lastRenderedPageBreak/>
        <w:t>§5</w:t>
      </w:r>
    </w:p>
    <w:p w:rsidR="009820B0" w:rsidRP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Dzierżawca ponosi wszelkie koszty związane z bieżąca  eksploatacją przedmiotu  dzierżawy.</w:t>
      </w:r>
    </w:p>
    <w:p w:rsidR="00BB59E5" w:rsidRPr="000A5537" w:rsidRDefault="00BB59E5" w:rsidP="009820B0">
      <w:pPr>
        <w:pStyle w:val="Tekstpodstawowy"/>
        <w:rPr>
          <w:sz w:val="24"/>
          <w:szCs w:val="24"/>
        </w:rPr>
      </w:pP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§6</w:t>
      </w:r>
    </w:p>
    <w:p w:rsid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Dzierżawca zobowiązuje się nie poddzierżawiać przedmiotu dzierżawy, ani nie obciążać go prawami osób trzecich, bez pisemnej zgody Wydzierżawiającego</w:t>
      </w:r>
      <w:r w:rsidR="000A5537">
        <w:rPr>
          <w:sz w:val="24"/>
          <w:szCs w:val="24"/>
        </w:rPr>
        <w:t>.</w:t>
      </w:r>
    </w:p>
    <w:p w:rsidR="009820B0" w:rsidRP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 xml:space="preserve"> </w:t>
      </w: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§7</w:t>
      </w:r>
    </w:p>
    <w:p w:rsidR="009820B0" w:rsidRP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Po zakończeniu umowy Dzierżawca obowiązany jest zwrócić Wydzier</w:t>
      </w:r>
      <w:r w:rsidR="00837F67">
        <w:rPr>
          <w:sz w:val="24"/>
          <w:szCs w:val="24"/>
        </w:rPr>
        <w:t xml:space="preserve">żawiającemu przedmiot dzierżawy </w:t>
      </w:r>
      <w:r w:rsidRPr="000A5537">
        <w:rPr>
          <w:sz w:val="24"/>
          <w:szCs w:val="24"/>
        </w:rPr>
        <w:t>w stanie niepogorszonym w okresie do 5 dni.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  <w:r w:rsidRPr="000A5537">
        <w:rPr>
          <w:sz w:val="24"/>
          <w:szCs w:val="24"/>
        </w:rPr>
        <w:t>Wydzierżawiający może rozwiązać umowę:</w:t>
      </w:r>
    </w:p>
    <w:p w:rsidR="009820B0" w:rsidRPr="000A5537" w:rsidRDefault="009820B0" w:rsidP="009820B0">
      <w:pPr>
        <w:pStyle w:val="Tekstpodstawowy"/>
        <w:ind w:left="708"/>
        <w:rPr>
          <w:sz w:val="24"/>
          <w:szCs w:val="24"/>
        </w:rPr>
      </w:pPr>
      <w:r w:rsidRPr="000A5537">
        <w:rPr>
          <w:sz w:val="24"/>
          <w:szCs w:val="24"/>
        </w:rPr>
        <w:t>1. Za zgodą obu stron w każdym czasie.</w:t>
      </w:r>
    </w:p>
    <w:p w:rsidR="009820B0" w:rsidRPr="000A5537" w:rsidRDefault="009820B0" w:rsidP="009820B0">
      <w:pPr>
        <w:ind w:left="708"/>
        <w:jc w:val="both"/>
        <w:rPr>
          <w:sz w:val="24"/>
          <w:szCs w:val="24"/>
        </w:rPr>
      </w:pPr>
      <w:r w:rsidRPr="000A5537">
        <w:rPr>
          <w:sz w:val="24"/>
          <w:szCs w:val="24"/>
        </w:rPr>
        <w:t>2. Przez wynajmującego w drodze jednomiesięcznego wypowiedzenia.</w:t>
      </w:r>
    </w:p>
    <w:p w:rsidR="009820B0" w:rsidRPr="000A5537" w:rsidRDefault="009820B0" w:rsidP="009820B0">
      <w:pPr>
        <w:pStyle w:val="Tekstpodstawowy"/>
        <w:ind w:left="708"/>
        <w:rPr>
          <w:sz w:val="24"/>
          <w:szCs w:val="24"/>
        </w:rPr>
      </w:pPr>
      <w:r w:rsidRPr="000A5537">
        <w:rPr>
          <w:sz w:val="24"/>
          <w:szCs w:val="24"/>
        </w:rPr>
        <w:t>3. W trybie natychmiastowym w przypadku wykorzystania wynajmowanego lokalu niezgodnie z treścią umowy i w razie zalegania z należnym czynszem.</w:t>
      </w:r>
    </w:p>
    <w:p w:rsidR="00BB59E5" w:rsidRPr="000A5537" w:rsidRDefault="00BB59E5" w:rsidP="009820B0">
      <w:pPr>
        <w:pStyle w:val="Tekstpodstawowy"/>
        <w:ind w:left="708"/>
        <w:rPr>
          <w:sz w:val="24"/>
          <w:szCs w:val="24"/>
        </w:rPr>
      </w:pPr>
    </w:p>
    <w:p w:rsidR="00BB59E5" w:rsidRDefault="00BB59E5" w:rsidP="009820B0">
      <w:pPr>
        <w:pStyle w:val="Tekstpodstawowy"/>
        <w:ind w:left="708"/>
      </w:pP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§8</w:t>
      </w:r>
    </w:p>
    <w:p w:rsidR="009820B0" w:rsidRPr="000A5537" w:rsidRDefault="009820B0" w:rsidP="009820B0">
      <w:pPr>
        <w:pStyle w:val="Tekstpodstawowy"/>
        <w:rPr>
          <w:sz w:val="24"/>
          <w:szCs w:val="24"/>
        </w:rPr>
      </w:pPr>
      <w:r w:rsidRPr="000A5537">
        <w:rPr>
          <w:sz w:val="24"/>
          <w:szCs w:val="24"/>
        </w:rPr>
        <w:t>Wszelkie zmiany i uzupełnienia niniejszej umowy wymagają formy pisemnej w postaci aneksu pod rygorem nieważności.</w:t>
      </w: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§9</w:t>
      </w:r>
    </w:p>
    <w:p w:rsidR="009820B0" w:rsidRPr="000A5537" w:rsidRDefault="009820B0" w:rsidP="009820B0">
      <w:pPr>
        <w:rPr>
          <w:sz w:val="24"/>
          <w:szCs w:val="24"/>
        </w:rPr>
      </w:pPr>
      <w:r w:rsidRPr="000A5537">
        <w:rPr>
          <w:sz w:val="24"/>
          <w:szCs w:val="24"/>
        </w:rPr>
        <w:t>W sprawach nie uregulowanych niniejszą umową zastosowanie mają przepisy kodeksu cywilnego.</w:t>
      </w:r>
    </w:p>
    <w:p w:rsidR="009820B0" w:rsidRPr="000A5537" w:rsidRDefault="009820B0" w:rsidP="009820B0">
      <w:pPr>
        <w:jc w:val="both"/>
        <w:rPr>
          <w:sz w:val="24"/>
          <w:szCs w:val="24"/>
        </w:rPr>
      </w:pPr>
    </w:p>
    <w:p w:rsidR="009820B0" w:rsidRPr="000A5537" w:rsidRDefault="009820B0" w:rsidP="009820B0">
      <w:pPr>
        <w:jc w:val="center"/>
        <w:rPr>
          <w:sz w:val="24"/>
          <w:szCs w:val="24"/>
        </w:rPr>
      </w:pPr>
      <w:r w:rsidRPr="000A5537">
        <w:rPr>
          <w:sz w:val="24"/>
          <w:szCs w:val="24"/>
        </w:rPr>
        <w:t>§10</w:t>
      </w:r>
    </w:p>
    <w:p w:rsidR="009820B0" w:rsidRPr="000A5537" w:rsidRDefault="009820B0" w:rsidP="009820B0">
      <w:pPr>
        <w:rPr>
          <w:sz w:val="24"/>
          <w:szCs w:val="24"/>
        </w:rPr>
      </w:pPr>
      <w:r w:rsidRPr="000A5537">
        <w:rPr>
          <w:sz w:val="24"/>
          <w:szCs w:val="24"/>
        </w:rPr>
        <w:t>Umowę sporządzono w dwóch jednobrzmiących egzemplarzach, po jednej dla każdej ze stron.</w:t>
      </w:r>
    </w:p>
    <w:p w:rsidR="009820B0" w:rsidRPr="000A5537" w:rsidRDefault="009820B0" w:rsidP="009820B0">
      <w:pPr>
        <w:rPr>
          <w:sz w:val="24"/>
          <w:szCs w:val="24"/>
        </w:rPr>
      </w:pPr>
    </w:p>
    <w:p w:rsidR="009820B0" w:rsidRPr="000A5537" w:rsidRDefault="009820B0" w:rsidP="009820B0">
      <w:pPr>
        <w:rPr>
          <w:sz w:val="24"/>
          <w:szCs w:val="24"/>
        </w:rPr>
      </w:pPr>
    </w:p>
    <w:p w:rsidR="004626BC" w:rsidRDefault="0095326B" w:rsidP="009820B0">
      <w:r w:rsidRPr="000A5537">
        <w:rPr>
          <w:sz w:val="24"/>
          <w:szCs w:val="24"/>
        </w:rPr>
        <w:t xml:space="preserve">        </w:t>
      </w:r>
      <w:r w:rsidR="009820B0" w:rsidRPr="000A5537">
        <w:rPr>
          <w:sz w:val="24"/>
          <w:szCs w:val="24"/>
        </w:rPr>
        <w:t xml:space="preserve">DZIERŻAWCA                    </w:t>
      </w:r>
      <w:r w:rsidR="000A5537">
        <w:rPr>
          <w:sz w:val="24"/>
          <w:szCs w:val="24"/>
        </w:rPr>
        <w:t xml:space="preserve">                                                    </w:t>
      </w:r>
      <w:r w:rsidR="000A5537" w:rsidRPr="000A5537">
        <w:rPr>
          <w:sz w:val="24"/>
          <w:szCs w:val="24"/>
        </w:rPr>
        <w:t xml:space="preserve">WYDZIERŻAWIAJĄCY      </w:t>
      </w:r>
      <w:r w:rsidR="009820B0" w:rsidRPr="000A5537">
        <w:rPr>
          <w:sz w:val="24"/>
          <w:szCs w:val="24"/>
        </w:rPr>
        <w:t xml:space="preserve">                                </w:t>
      </w:r>
      <w:r w:rsidR="000A5537">
        <w:rPr>
          <w:sz w:val="24"/>
          <w:szCs w:val="24"/>
        </w:rPr>
        <w:t xml:space="preserve">                              </w:t>
      </w:r>
      <w:r w:rsidR="009820B0">
        <w:t xml:space="preserve">        </w:t>
      </w:r>
    </w:p>
    <w:sectPr w:rsidR="0046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01CB"/>
    <w:multiLevelType w:val="hybridMultilevel"/>
    <w:tmpl w:val="FB2A2704"/>
    <w:lvl w:ilvl="0" w:tplc="9C2E0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D6"/>
    <w:rsid w:val="00014FDF"/>
    <w:rsid w:val="000A5537"/>
    <w:rsid w:val="000F6EED"/>
    <w:rsid w:val="00257E68"/>
    <w:rsid w:val="004626BC"/>
    <w:rsid w:val="00586D21"/>
    <w:rsid w:val="00837F67"/>
    <w:rsid w:val="009257D6"/>
    <w:rsid w:val="0095326B"/>
    <w:rsid w:val="009820B0"/>
    <w:rsid w:val="00BB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F7DC"/>
  <w15:docId w15:val="{A59D1125-21B6-4FA5-85D3-9C5B9396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20B0"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20B0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9820B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9820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820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F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FDF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0A5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Iza</cp:lastModifiedBy>
  <cp:revision>13</cp:revision>
  <cp:lastPrinted>2024-07-11T08:54:00Z</cp:lastPrinted>
  <dcterms:created xsi:type="dcterms:W3CDTF">2019-07-04T08:10:00Z</dcterms:created>
  <dcterms:modified xsi:type="dcterms:W3CDTF">2024-07-11T11:44:00Z</dcterms:modified>
</cp:coreProperties>
</file>